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68" w:rsidRDefault="00C40593">
      <w:pPr>
        <w:rPr>
          <w:szCs w:val="20"/>
        </w:rPr>
      </w:pPr>
      <w:r>
        <w:rPr>
          <w:rFonts w:hint="eastAsia"/>
          <w:szCs w:val="20"/>
        </w:rPr>
        <w:t>※参考</w:t>
      </w:r>
      <w:bookmarkStart w:id="0" w:name="_GoBack"/>
      <w:bookmarkEnd w:id="0"/>
      <w:r w:rsidR="002027AF">
        <w:rPr>
          <w:rFonts w:hint="eastAsia"/>
          <w:szCs w:val="20"/>
        </w:rPr>
        <w:t>【各団体回覧用】</w:t>
      </w:r>
    </w:p>
    <w:p w:rsidR="00D54F68" w:rsidRDefault="00D54F68">
      <w:pPr>
        <w:rPr>
          <w:szCs w:val="20"/>
        </w:rPr>
      </w:pPr>
    </w:p>
    <w:p w:rsidR="00D54F68" w:rsidRDefault="00D54F68" w:rsidP="000D45CD">
      <w:pPr>
        <w:ind w:right="374"/>
        <w:jc w:val="right"/>
        <w:rPr>
          <w:szCs w:val="20"/>
        </w:rPr>
      </w:pPr>
      <w:r>
        <w:rPr>
          <w:rFonts w:hint="eastAsia"/>
          <w:szCs w:val="20"/>
        </w:rPr>
        <w:t>平成　　年　　月　　日</w:t>
      </w:r>
    </w:p>
    <w:p w:rsidR="00D54F68" w:rsidRDefault="00D54F68">
      <w:pPr>
        <w:rPr>
          <w:szCs w:val="20"/>
        </w:rPr>
      </w:pPr>
    </w:p>
    <w:p w:rsidR="00D54F68" w:rsidRDefault="00812557">
      <w:pPr>
        <w:rPr>
          <w:szCs w:val="20"/>
        </w:rPr>
      </w:pPr>
      <w:r>
        <w:rPr>
          <w:rFonts w:hint="eastAsia"/>
          <w:szCs w:val="20"/>
        </w:rPr>
        <w:t>☆☆☆市役所　各所属部課室長　様</w:t>
      </w:r>
    </w:p>
    <w:p w:rsidR="00D54F68" w:rsidRDefault="00D54F68" w:rsidP="00D54F68">
      <w:pPr>
        <w:ind w:firstLineChars="3100" w:firstLine="5797"/>
        <w:rPr>
          <w:szCs w:val="20"/>
        </w:rPr>
      </w:pPr>
      <w:r>
        <w:rPr>
          <w:rFonts w:hint="eastAsia"/>
          <w:szCs w:val="20"/>
        </w:rPr>
        <w:t>○○○部△△△課職員研修担当係</w:t>
      </w:r>
    </w:p>
    <w:p w:rsidR="00D54F68" w:rsidRDefault="00D54F68">
      <w:pPr>
        <w:rPr>
          <w:szCs w:val="20"/>
        </w:rPr>
      </w:pPr>
    </w:p>
    <w:p w:rsidR="00D54F68" w:rsidRDefault="00D54F68">
      <w:pPr>
        <w:rPr>
          <w:szCs w:val="20"/>
        </w:rPr>
      </w:pPr>
      <w:r>
        <w:rPr>
          <w:rFonts w:hint="eastAsia"/>
          <w:szCs w:val="20"/>
        </w:rPr>
        <w:t xml:space="preserve">　　　熊本県市町村職員研修協議会での研修開催に伴う受講予定調査について（お願い）</w:t>
      </w:r>
    </w:p>
    <w:p w:rsidR="00D54F68" w:rsidRDefault="00D54F68">
      <w:pPr>
        <w:rPr>
          <w:szCs w:val="20"/>
        </w:rPr>
      </w:pPr>
    </w:p>
    <w:p w:rsidR="000D45CD" w:rsidRDefault="00D54F68">
      <w:pPr>
        <w:rPr>
          <w:szCs w:val="20"/>
        </w:rPr>
      </w:pPr>
      <w:r>
        <w:rPr>
          <w:rFonts w:hint="eastAsia"/>
          <w:szCs w:val="20"/>
        </w:rPr>
        <w:t xml:space="preserve">　標記の件につきまして、熊本県市町村職員研修協議会から次年度の研修を開催にするに当たり、研修受講者</w:t>
      </w:r>
    </w:p>
    <w:p w:rsidR="00D54F68" w:rsidRDefault="00D54F68">
      <w:pPr>
        <w:rPr>
          <w:szCs w:val="20"/>
        </w:rPr>
      </w:pPr>
      <w:r>
        <w:rPr>
          <w:rFonts w:hint="eastAsia"/>
          <w:szCs w:val="20"/>
        </w:rPr>
        <w:t>予定者数の調査</w:t>
      </w:r>
      <w:r w:rsidR="00C64D66">
        <w:rPr>
          <w:rFonts w:hint="eastAsia"/>
          <w:szCs w:val="20"/>
        </w:rPr>
        <w:t>依頼</w:t>
      </w:r>
      <w:r>
        <w:rPr>
          <w:rFonts w:hint="eastAsia"/>
          <w:szCs w:val="20"/>
        </w:rPr>
        <w:t>がありました。</w:t>
      </w:r>
    </w:p>
    <w:p w:rsidR="000D45CD" w:rsidRDefault="00D54F68">
      <w:pPr>
        <w:rPr>
          <w:szCs w:val="20"/>
        </w:rPr>
      </w:pPr>
      <w:r>
        <w:rPr>
          <w:rFonts w:hint="eastAsia"/>
          <w:szCs w:val="20"/>
        </w:rPr>
        <w:t xml:space="preserve">　つきましては、貴所属職員に対して、下記に掲げる研修</w:t>
      </w:r>
      <w:r w:rsidR="008906A2">
        <w:rPr>
          <w:rFonts w:hint="eastAsia"/>
          <w:szCs w:val="20"/>
        </w:rPr>
        <w:t>科目</w:t>
      </w:r>
      <w:r>
        <w:rPr>
          <w:rFonts w:hint="eastAsia"/>
          <w:szCs w:val="20"/>
        </w:rPr>
        <w:t>の受講を予定されている職員数を調査されて、</w:t>
      </w:r>
    </w:p>
    <w:p w:rsidR="00D54F68" w:rsidRPr="00D54F68" w:rsidRDefault="00D54F68" w:rsidP="000D45CD">
      <w:pPr>
        <w:ind w:rightChars="74" w:right="138"/>
        <w:rPr>
          <w:szCs w:val="20"/>
        </w:rPr>
      </w:pPr>
      <w:r>
        <w:rPr>
          <w:rFonts w:hint="eastAsia"/>
          <w:szCs w:val="20"/>
        </w:rPr>
        <w:t>×月×日まで○○○部△△△課職員研修担当係まで</w:t>
      </w:r>
      <w:r w:rsidR="00812557">
        <w:rPr>
          <w:rFonts w:hint="eastAsia"/>
          <w:szCs w:val="20"/>
        </w:rPr>
        <w:t>提出</w:t>
      </w:r>
      <w:r>
        <w:rPr>
          <w:rFonts w:hint="eastAsia"/>
          <w:szCs w:val="20"/>
        </w:rPr>
        <w:t>くださいますようお願いいたします。</w:t>
      </w:r>
    </w:p>
    <w:p w:rsidR="00D54F68" w:rsidRPr="00812557" w:rsidRDefault="00D54F68">
      <w:pPr>
        <w:rPr>
          <w:szCs w:val="20"/>
        </w:rPr>
      </w:pPr>
    </w:p>
    <w:p w:rsidR="00D54F68" w:rsidRDefault="00812557" w:rsidP="00812557">
      <w:pPr>
        <w:jc w:val="center"/>
        <w:rPr>
          <w:szCs w:val="20"/>
        </w:rPr>
      </w:pPr>
      <w:r>
        <w:rPr>
          <w:rFonts w:hint="eastAsia"/>
          <w:szCs w:val="20"/>
        </w:rPr>
        <w:t>記</w:t>
      </w:r>
    </w:p>
    <w:p w:rsidR="00812557" w:rsidRPr="00555779" w:rsidRDefault="00812557" w:rsidP="00812557">
      <w:pPr>
        <w:rPr>
          <w:szCs w:val="20"/>
          <w:shd w:val="pct15" w:color="auto" w:fill="FFFFFF"/>
        </w:rPr>
      </w:pPr>
      <w:r w:rsidRPr="00555779">
        <w:rPr>
          <w:rFonts w:hint="eastAsia"/>
          <w:szCs w:val="20"/>
          <w:shd w:val="pct15" w:color="auto" w:fill="FFFFFF"/>
        </w:rPr>
        <w:t>◎専門研修・庁内講師養成研修</w:t>
      </w:r>
    </w:p>
    <w:tbl>
      <w:tblPr>
        <w:tblW w:w="9476"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
        <w:gridCol w:w="3400"/>
        <w:gridCol w:w="4252"/>
        <w:gridCol w:w="1418"/>
      </w:tblGrid>
      <w:tr w:rsidR="00812557" w:rsidRPr="003C6D98" w:rsidTr="000D45CD">
        <w:trPr>
          <w:trHeight w:val="294"/>
        </w:trPr>
        <w:tc>
          <w:tcPr>
            <w:tcW w:w="3806" w:type="dxa"/>
            <w:gridSpan w:val="2"/>
          </w:tcPr>
          <w:p w:rsidR="00812557" w:rsidRPr="00555779" w:rsidRDefault="00812557" w:rsidP="002F7B1A">
            <w:pPr>
              <w:jc w:val="center"/>
              <w:rPr>
                <w:b/>
                <w:szCs w:val="20"/>
              </w:rPr>
            </w:pPr>
            <w:r w:rsidRPr="00555779">
              <w:rPr>
                <w:rFonts w:hint="eastAsia"/>
                <w:b/>
                <w:szCs w:val="20"/>
              </w:rPr>
              <w:t>研　　　修　　　名</w:t>
            </w:r>
          </w:p>
        </w:tc>
        <w:tc>
          <w:tcPr>
            <w:tcW w:w="4252" w:type="dxa"/>
          </w:tcPr>
          <w:p w:rsidR="00812557" w:rsidRPr="00555779" w:rsidRDefault="00812557" w:rsidP="002F7B1A">
            <w:pPr>
              <w:ind w:left="-22"/>
              <w:jc w:val="center"/>
              <w:rPr>
                <w:b/>
                <w:szCs w:val="20"/>
              </w:rPr>
            </w:pPr>
            <w:r w:rsidRPr="00555779">
              <w:rPr>
                <w:rFonts w:hint="eastAsia"/>
                <w:b/>
                <w:szCs w:val="20"/>
              </w:rPr>
              <w:t>受　講　対　象　者</w:t>
            </w:r>
          </w:p>
        </w:tc>
        <w:tc>
          <w:tcPr>
            <w:tcW w:w="1418" w:type="dxa"/>
          </w:tcPr>
          <w:p w:rsidR="00812557" w:rsidRPr="00555779" w:rsidRDefault="00812557" w:rsidP="002F7B1A">
            <w:pPr>
              <w:ind w:left="-22"/>
              <w:jc w:val="center"/>
              <w:rPr>
                <w:b/>
                <w:szCs w:val="20"/>
              </w:rPr>
            </w:pPr>
            <w:r w:rsidRPr="00555779">
              <w:rPr>
                <w:rFonts w:hint="eastAsia"/>
                <w:b/>
                <w:szCs w:val="20"/>
              </w:rPr>
              <w:t>受講予定者数</w:t>
            </w:r>
          </w:p>
        </w:tc>
      </w:tr>
      <w:tr w:rsidR="00812557" w:rsidRPr="003C6D98" w:rsidTr="000D45CD">
        <w:trPr>
          <w:trHeight w:val="260"/>
        </w:trPr>
        <w:tc>
          <w:tcPr>
            <w:tcW w:w="406" w:type="dxa"/>
            <w:vMerge w:val="restart"/>
            <w:tcBorders>
              <w:right w:val="single" w:sz="4" w:space="0" w:color="auto"/>
            </w:tcBorders>
            <w:vAlign w:val="center"/>
          </w:tcPr>
          <w:p w:rsidR="00812557" w:rsidRPr="003C6D98" w:rsidRDefault="00812557" w:rsidP="002F7B1A">
            <w:pPr>
              <w:jc w:val="center"/>
              <w:rPr>
                <w:szCs w:val="20"/>
              </w:rPr>
            </w:pPr>
            <w:r w:rsidRPr="003C6D98">
              <w:rPr>
                <w:rFonts w:hint="eastAsia"/>
                <w:szCs w:val="20"/>
              </w:rPr>
              <w:t>政策</w:t>
            </w:r>
          </w:p>
        </w:tc>
        <w:tc>
          <w:tcPr>
            <w:tcW w:w="3400" w:type="dxa"/>
            <w:tcBorders>
              <w:left w:val="single" w:sz="4" w:space="0" w:color="auto"/>
            </w:tcBorders>
          </w:tcPr>
          <w:p w:rsidR="00812557" w:rsidRPr="003C6D98" w:rsidRDefault="00C40593" w:rsidP="002F7B1A">
            <w:pPr>
              <w:rPr>
                <w:rFonts w:hint="eastAsia"/>
                <w:szCs w:val="20"/>
              </w:rPr>
            </w:pPr>
            <w:r w:rsidRPr="00C40593">
              <w:rPr>
                <w:rFonts w:hint="eastAsia"/>
                <w:szCs w:val="20"/>
              </w:rPr>
              <w:t>楽しく学ぶ地域政策づくり講座</w:t>
            </w:r>
          </w:p>
        </w:tc>
        <w:tc>
          <w:tcPr>
            <w:tcW w:w="4252" w:type="dxa"/>
            <w:vAlign w:val="center"/>
          </w:tcPr>
          <w:p w:rsidR="00812557" w:rsidRPr="003C6D98" w:rsidRDefault="002830F4" w:rsidP="002F7B1A">
            <w:pPr>
              <w:ind w:left="-22"/>
              <w:rPr>
                <w:szCs w:val="20"/>
              </w:rPr>
            </w:pPr>
            <w:r w:rsidRPr="002830F4">
              <w:rPr>
                <w:rFonts w:hint="eastAsia"/>
                <w:szCs w:val="20"/>
              </w:rPr>
              <w:t>地域政策づくりに関心のある職員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85"/>
        </w:trPr>
        <w:tc>
          <w:tcPr>
            <w:tcW w:w="406" w:type="dxa"/>
            <w:vMerge/>
            <w:tcBorders>
              <w:right w:val="single" w:sz="4" w:space="0" w:color="auto"/>
            </w:tcBorders>
          </w:tcPr>
          <w:p w:rsidR="00812557" w:rsidRPr="003C6D98" w:rsidRDefault="00812557" w:rsidP="002F7B1A">
            <w:pPr>
              <w:rPr>
                <w:szCs w:val="20"/>
              </w:rPr>
            </w:pPr>
          </w:p>
        </w:tc>
        <w:tc>
          <w:tcPr>
            <w:tcW w:w="3400" w:type="dxa"/>
            <w:tcBorders>
              <w:left w:val="single" w:sz="4" w:space="0" w:color="auto"/>
            </w:tcBorders>
          </w:tcPr>
          <w:p w:rsidR="00812557" w:rsidRPr="003C6D98" w:rsidRDefault="00C40593" w:rsidP="00C40593">
            <w:pPr>
              <w:rPr>
                <w:szCs w:val="20"/>
              </w:rPr>
            </w:pPr>
            <w:r>
              <w:rPr>
                <w:rFonts w:hint="eastAsia"/>
                <w:szCs w:val="20"/>
              </w:rPr>
              <w:t>公共マーケティングの視点から学ぶ　～</w:t>
            </w:r>
            <w:r w:rsidR="00812557" w:rsidRPr="003C6D98">
              <w:rPr>
                <w:rFonts w:hint="eastAsia"/>
                <w:szCs w:val="20"/>
              </w:rPr>
              <w:t>地域ブランディング研修</w:t>
            </w:r>
            <w:r>
              <w:rPr>
                <w:rFonts w:hint="eastAsia"/>
                <w:szCs w:val="20"/>
              </w:rPr>
              <w:t>～</w:t>
            </w:r>
          </w:p>
        </w:tc>
        <w:tc>
          <w:tcPr>
            <w:tcW w:w="4252" w:type="dxa"/>
            <w:vAlign w:val="center"/>
          </w:tcPr>
          <w:p w:rsidR="00812557" w:rsidRPr="003C6D98" w:rsidRDefault="00812557" w:rsidP="002F7B1A">
            <w:pPr>
              <w:ind w:left="-22"/>
              <w:rPr>
                <w:szCs w:val="20"/>
              </w:rPr>
            </w:pPr>
            <w:r>
              <w:rPr>
                <w:rFonts w:hint="eastAsia"/>
                <w:szCs w:val="20"/>
              </w:rPr>
              <w:t>地域ブランディングに関心のある職員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85"/>
        </w:trPr>
        <w:tc>
          <w:tcPr>
            <w:tcW w:w="406" w:type="dxa"/>
            <w:vMerge w:val="restart"/>
            <w:vAlign w:val="center"/>
          </w:tcPr>
          <w:p w:rsidR="00812557" w:rsidRDefault="00812557" w:rsidP="002F7B1A">
            <w:pPr>
              <w:jc w:val="center"/>
              <w:rPr>
                <w:szCs w:val="20"/>
              </w:rPr>
            </w:pPr>
            <w:r w:rsidRPr="003C6D98">
              <w:rPr>
                <w:rFonts w:hint="eastAsia"/>
                <w:szCs w:val="20"/>
              </w:rPr>
              <w:t>実</w:t>
            </w:r>
          </w:p>
          <w:p w:rsidR="00812557" w:rsidRDefault="00812557" w:rsidP="002F7B1A">
            <w:pPr>
              <w:jc w:val="center"/>
              <w:rPr>
                <w:szCs w:val="20"/>
              </w:rPr>
            </w:pPr>
          </w:p>
          <w:p w:rsidR="00812557" w:rsidRDefault="00812557" w:rsidP="002F7B1A">
            <w:pPr>
              <w:jc w:val="center"/>
              <w:rPr>
                <w:szCs w:val="20"/>
              </w:rPr>
            </w:pPr>
          </w:p>
          <w:p w:rsidR="00812557" w:rsidRDefault="00812557" w:rsidP="002F7B1A">
            <w:pPr>
              <w:jc w:val="center"/>
              <w:rPr>
                <w:szCs w:val="20"/>
              </w:rPr>
            </w:pPr>
          </w:p>
          <w:p w:rsidR="00812557" w:rsidRDefault="00812557" w:rsidP="002F7B1A">
            <w:pPr>
              <w:jc w:val="center"/>
              <w:rPr>
                <w:szCs w:val="20"/>
              </w:rPr>
            </w:pPr>
          </w:p>
          <w:p w:rsidR="00812557" w:rsidRDefault="00812557" w:rsidP="002F7B1A">
            <w:pPr>
              <w:jc w:val="center"/>
              <w:rPr>
                <w:szCs w:val="20"/>
              </w:rPr>
            </w:pPr>
          </w:p>
          <w:p w:rsidR="00812557" w:rsidRDefault="00812557" w:rsidP="002F7B1A">
            <w:pPr>
              <w:jc w:val="center"/>
              <w:rPr>
                <w:szCs w:val="20"/>
              </w:rPr>
            </w:pPr>
          </w:p>
          <w:p w:rsidR="00812557" w:rsidRPr="003C6D98" w:rsidRDefault="00812557" w:rsidP="002F7B1A">
            <w:pPr>
              <w:jc w:val="center"/>
              <w:rPr>
                <w:szCs w:val="20"/>
              </w:rPr>
            </w:pPr>
            <w:r w:rsidRPr="003C6D98">
              <w:rPr>
                <w:rFonts w:hint="eastAsia"/>
                <w:szCs w:val="20"/>
              </w:rPr>
              <w:t>務</w:t>
            </w:r>
          </w:p>
        </w:tc>
        <w:tc>
          <w:tcPr>
            <w:tcW w:w="3400" w:type="dxa"/>
          </w:tcPr>
          <w:p w:rsidR="00812557" w:rsidRPr="003C6D98" w:rsidRDefault="00812557" w:rsidP="002F7B1A">
            <w:pPr>
              <w:rPr>
                <w:szCs w:val="20"/>
              </w:rPr>
            </w:pPr>
            <w:r w:rsidRPr="003C6D98">
              <w:rPr>
                <w:rFonts w:hint="eastAsia"/>
                <w:szCs w:val="20"/>
              </w:rPr>
              <w:t>市町村民税研修</w:t>
            </w:r>
          </w:p>
        </w:tc>
        <w:tc>
          <w:tcPr>
            <w:tcW w:w="4252" w:type="dxa"/>
            <w:vAlign w:val="center"/>
          </w:tcPr>
          <w:p w:rsidR="00812557" w:rsidRPr="003C6D98" w:rsidRDefault="00812557" w:rsidP="002F7B1A">
            <w:pPr>
              <w:ind w:left="-22"/>
              <w:rPr>
                <w:szCs w:val="20"/>
              </w:rPr>
            </w:pPr>
            <w:r>
              <w:rPr>
                <w:rFonts w:hint="eastAsia"/>
                <w:szCs w:val="20"/>
              </w:rPr>
              <w:t>新任の市町村民税担当職員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315"/>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固定資産税初級研修</w:t>
            </w:r>
          </w:p>
        </w:tc>
        <w:tc>
          <w:tcPr>
            <w:tcW w:w="4252" w:type="dxa"/>
            <w:vAlign w:val="center"/>
          </w:tcPr>
          <w:p w:rsidR="00812557" w:rsidRPr="003C6D98" w:rsidRDefault="00812557" w:rsidP="002F7B1A">
            <w:pPr>
              <w:ind w:left="-22"/>
              <w:rPr>
                <w:szCs w:val="20"/>
              </w:rPr>
            </w:pPr>
            <w:r>
              <w:rPr>
                <w:rFonts w:hint="eastAsia"/>
                <w:szCs w:val="20"/>
              </w:rPr>
              <w:t>新任の固定資産税担当職員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30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固定資産税（家屋調査）研修</w:t>
            </w:r>
          </w:p>
        </w:tc>
        <w:tc>
          <w:tcPr>
            <w:tcW w:w="4252" w:type="dxa"/>
            <w:vAlign w:val="center"/>
          </w:tcPr>
          <w:p w:rsidR="00812557" w:rsidRPr="003C6D98" w:rsidRDefault="00812557" w:rsidP="002F7B1A">
            <w:pPr>
              <w:ind w:left="-22"/>
              <w:rPr>
                <w:szCs w:val="20"/>
              </w:rPr>
            </w:pPr>
            <w:r>
              <w:rPr>
                <w:rFonts w:hint="eastAsia"/>
                <w:szCs w:val="20"/>
              </w:rPr>
              <w:t>実務経験が１年以上の固定資産税担当職員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7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税徴収事務研修</w:t>
            </w:r>
          </w:p>
        </w:tc>
        <w:tc>
          <w:tcPr>
            <w:tcW w:w="4252" w:type="dxa"/>
            <w:vAlign w:val="center"/>
          </w:tcPr>
          <w:p w:rsidR="00812557" w:rsidRPr="003C6D98" w:rsidRDefault="00812557" w:rsidP="002F7B1A">
            <w:pPr>
              <w:ind w:left="-22"/>
              <w:rPr>
                <w:szCs w:val="20"/>
              </w:rPr>
            </w:pPr>
            <w:r>
              <w:rPr>
                <w:rFonts w:hint="eastAsia"/>
                <w:szCs w:val="20"/>
              </w:rPr>
              <w:t>税徴収担当職員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30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kern w:val="0"/>
                <w:szCs w:val="20"/>
              </w:rPr>
              <w:t>特別会計における消費税事務研修</w:t>
            </w:r>
          </w:p>
        </w:tc>
        <w:tc>
          <w:tcPr>
            <w:tcW w:w="4252" w:type="dxa"/>
            <w:vAlign w:val="center"/>
          </w:tcPr>
          <w:p w:rsidR="00812557" w:rsidRPr="003C6D98" w:rsidRDefault="00812557" w:rsidP="002F7B1A">
            <w:pPr>
              <w:ind w:left="-22"/>
              <w:rPr>
                <w:szCs w:val="20"/>
              </w:rPr>
            </w:pPr>
            <w:r>
              <w:rPr>
                <w:rFonts w:hint="eastAsia"/>
                <w:szCs w:val="20"/>
              </w:rPr>
              <w:t>特別会計・消費税事務に関係する職員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70"/>
        </w:trPr>
        <w:tc>
          <w:tcPr>
            <w:tcW w:w="406" w:type="dxa"/>
            <w:vMerge/>
          </w:tcPr>
          <w:p w:rsidR="00812557" w:rsidRPr="003C6D98" w:rsidRDefault="00812557" w:rsidP="002F7B1A">
            <w:pPr>
              <w:ind w:left="-22"/>
              <w:rPr>
                <w:szCs w:val="20"/>
              </w:rPr>
            </w:pPr>
          </w:p>
        </w:tc>
        <w:tc>
          <w:tcPr>
            <w:tcW w:w="3400" w:type="dxa"/>
          </w:tcPr>
          <w:p w:rsidR="00812557" w:rsidRPr="003C6D98" w:rsidRDefault="005F306D" w:rsidP="002F7B1A">
            <w:pPr>
              <w:ind w:left="-22"/>
              <w:rPr>
                <w:szCs w:val="20"/>
              </w:rPr>
            </w:pPr>
            <w:r w:rsidRPr="003C6D98">
              <w:rPr>
                <w:rFonts w:hint="eastAsia"/>
                <w:szCs w:val="20"/>
              </w:rPr>
              <w:t>契約事務研修（基礎知識と運用）</w:t>
            </w:r>
          </w:p>
        </w:tc>
        <w:tc>
          <w:tcPr>
            <w:tcW w:w="4252" w:type="dxa"/>
            <w:vAlign w:val="center"/>
          </w:tcPr>
          <w:p w:rsidR="00812557" w:rsidRPr="003C6D98" w:rsidRDefault="005F306D" w:rsidP="002F7B1A">
            <w:pPr>
              <w:ind w:left="-22"/>
              <w:rPr>
                <w:szCs w:val="20"/>
              </w:rPr>
            </w:pPr>
            <w:r>
              <w:rPr>
                <w:rFonts w:hint="eastAsia"/>
                <w:szCs w:val="20"/>
              </w:rPr>
              <w:t>契</w:t>
            </w:r>
            <w:r>
              <w:rPr>
                <w:rFonts w:hint="eastAsia"/>
                <w:szCs w:val="20"/>
              </w:rPr>
              <w:t>約事務担当者・契約事務を再確認したい職員</w:t>
            </w:r>
          </w:p>
        </w:tc>
        <w:tc>
          <w:tcPr>
            <w:tcW w:w="1418" w:type="dxa"/>
            <w:vAlign w:val="center"/>
          </w:tcPr>
          <w:p w:rsidR="00812557" w:rsidRPr="003C6D98" w:rsidRDefault="005F306D" w:rsidP="002F7B1A">
            <w:pPr>
              <w:ind w:left="-22"/>
              <w:jc w:val="right"/>
              <w:rPr>
                <w:szCs w:val="20"/>
              </w:rPr>
            </w:pPr>
            <w:r>
              <w:rPr>
                <w:rFonts w:hint="eastAsia"/>
                <w:szCs w:val="20"/>
              </w:rPr>
              <w:t>人</w:t>
            </w:r>
          </w:p>
        </w:tc>
      </w:tr>
      <w:tr w:rsidR="005F306D" w:rsidRPr="003C6D98" w:rsidTr="000D45CD">
        <w:trPr>
          <w:trHeight w:val="255"/>
        </w:trPr>
        <w:tc>
          <w:tcPr>
            <w:tcW w:w="406" w:type="dxa"/>
            <w:vMerge/>
          </w:tcPr>
          <w:p w:rsidR="005F306D" w:rsidRPr="003C6D98" w:rsidRDefault="005F306D" w:rsidP="005F306D">
            <w:pPr>
              <w:ind w:left="-22"/>
              <w:rPr>
                <w:szCs w:val="20"/>
              </w:rPr>
            </w:pPr>
          </w:p>
        </w:tc>
        <w:tc>
          <w:tcPr>
            <w:tcW w:w="3400" w:type="dxa"/>
          </w:tcPr>
          <w:p w:rsidR="005F306D" w:rsidRPr="00264FEE" w:rsidRDefault="005F306D" w:rsidP="005F306D">
            <w:pPr>
              <w:rPr>
                <w:rFonts w:hint="eastAsia"/>
              </w:rPr>
            </w:pPr>
            <w:r w:rsidRPr="00264FEE">
              <w:rPr>
                <w:rFonts w:hint="eastAsia"/>
              </w:rPr>
              <w:t>法制執務研修</w:t>
            </w:r>
          </w:p>
        </w:tc>
        <w:tc>
          <w:tcPr>
            <w:tcW w:w="4252" w:type="dxa"/>
          </w:tcPr>
          <w:p w:rsidR="005F306D" w:rsidRDefault="005F306D" w:rsidP="005F306D">
            <w:r w:rsidRPr="00264FEE">
              <w:rPr>
                <w:rFonts w:hint="eastAsia"/>
              </w:rPr>
              <w:t>法務担当及び法制執務に関心のある職員</w:t>
            </w:r>
          </w:p>
        </w:tc>
        <w:tc>
          <w:tcPr>
            <w:tcW w:w="1418" w:type="dxa"/>
            <w:vAlign w:val="center"/>
          </w:tcPr>
          <w:p w:rsidR="005F306D" w:rsidRPr="003C6D98" w:rsidRDefault="005F306D" w:rsidP="005F306D">
            <w:pPr>
              <w:ind w:left="-22"/>
              <w:jc w:val="right"/>
              <w:rPr>
                <w:szCs w:val="20"/>
              </w:rPr>
            </w:pPr>
            <w:r w:rsidRPr="003C6D98">
              <w:rPr>
                <w:rFonts w:hint="eastAsia"/>
                <w:szCs w:val="20"/>
              </w:rPr>
              <w:t>人</w:t>
            </w:r>
          </w:p>
        </w:tc>
      </w:tr>
      <w:tr w:rsidR="00812557" w:rsidRPr="003C6D98" w:rsidTr="000D45CD">
        <w:trPr>
          <w:trHeight w:val="286"/>
        </w:trPr>
        <w:tc>
          <w:tcPr>
            <w:tcW w:w="406" w:type="dxa"/>
            <w:vMerge/>
          </w:tcPr>
          <w:p w:rsidR="00812557" w:rsidRPr="003C6D98" w:rsidRDefault="00812557" w:rsidP="002F7B1A">
            <w:pPr>
              <w:ind w:left="-22"/>
              <w:rPr>
                <w:szCs w:val="20"/>
              </w:rPr>
            </w:pPr>
          </w:p>
        </w:tc>
        <w:tc>
          <w:tcPr>
            <w:tcW w:w="3400" w:type="dxa"/>
          </w:tcPr>
          <w:p w:rsidR="00812557" w:rsidRPr="003C6D98" w:rsidRDefault="005F306D" w:rsidP="002F7B1A">
            <w:pPr>
              <w:ind w:left="-22"/>
              <w:rPr>
                <w:szCs w:val="20"/>
              </w:rPr>
            </w:pPr>
            <w:r>
              <w:rPr>
                <w:rFonts w:hint="eastAsia"/>
                <w:szCs w:val="20"/>
              </w:rPr>
              <w:t>地方分権改革研修～問題発見能力・課題解決能力の向上～</w:t>
            </w:r>
          </w:p>
        </w:tc>
        <w:tc>
          <w:tcPr>
            <w:tcW w:w="4252" w:type="dxa"/>
            <w:vAlign w:val="center"/>
          </w:tcPr>
          <w:p w:rsidR="005F306D" w:rsidRPr="005F306D" w:rsidRDefault="005F306D" w:rsidP="005F306D">
            <w:pPr>
              <w:ind w:left="-22"/>
              <w:rPr>
                <w:rFonts w:hint="eastAsia"/>
                <w:szCs w:val="20"/>
              </w:rPr>
            </w:pPr>
            <w:r w:rsidRPr="005F306D">
              <w:rPr>
                <w:rFonts w:hint="eastAsia"/>
                <w:szCs w:val="20"/>
              </w:rPr>
              <w:t>地方分権意識及び提案力の向上を図る研修で、</w:t>
            </w:r>
          </w:p>
          <w:p w:rsidR="00812557" w:rsidRPr="003C6D98" w:rsidRDefault="005F306D" w:rsidP="005F306D">
            <w:pPr>
              <w:ind w:left="-22"/>
              <w:rPr>
                <w:szCs w:val="20"/>
              </w:rPr>
            </w:pPr>
            <w:r w:rsidRPr="005F306D">
              <w:rPr>
                <w:rFonts w:hint="eastAsia"/>
                <w:szCs w:val="20"/>
              </w:rPr>
              <w:t>関心のある職員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30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サービス向上研修</w:t>
            </w:r>
          </w:p>
        </w:tc>
        <w:tc>
          <w:tcPr>
            <w:tcW w:w="4252" w:type="dxa"/>
            <w:vAlign w:val="center"/>
          </w:tcPr>
          <w:p w:rsidR="00812557" w:rsidRPr="003C6D98" w:rsidRDefault="00812557" w:rsidP="002F7B1A">
            <w:pPr>
              <w:ind w:left="-22"/>
              <w:rPr>
                <w:szCs w:val="20"/>
              </w:rPr>
            </w:pPr>
            <w:r>
              <w:rPr>
                <w:rFonts w:hint="eastAsia"/>
                <w:szCs w:val="20"/>
              </w:rPr>
              <w:t>窓口業務及びサービス向上に関心のある職員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30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kern w:val="0"/>
                <w:szCs w:val="20"/>
              </w:rPr>
              <w:t>女性職員ステップアップセミナー</w:t>
            </w:r>
          </w:p>
        </w:tc>
        <w:tc>
          <w:tcPr>
            <w:tcW w:w="4252" w:type="dxa"/>
            <w:vAlign w:val="center"/>
          </w:tcPr>
          <w:p w:rsidR="00812557" w:rsidRPr="003C6D98" w:rsidRDefault="00812557" w:rsidP="005F306D">
            <w:pPr>
              <w:ind w:left="-22"/>
              <w:rPr>
                <w:szCs w:val="20"/>
              </w:rPr>
            </w:pPr>
            <w:r>
              <w:rPr>
                <w:rFonts w:hint="eastAsia"/>
                <w:szCs w:val="20"/>
              </w:rPr>
              <w:t>採用後１０年</w:t>
            </w:r>
            <w:r w:rsidR="005F306D">
              <w:rPr>
                <w:rFonts w:hint="eastAsia"/>
                <w:szCs w:val="20"/>
              </w:rPr>
              <w:t>以上</w:t>
            </w:r>
            <w:r>
              <w:rPr>
                <w:rFonts w:hint="eastAsia"/>
                <w:szCs w:val="20"/>
              </w:rPr>
              <w:t>の女性職員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7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メンタルヘルス研修（</w:t>
            </w:r>
            <w:r>
              <w:rPr>
                <w:rFonts w:hint="eastAsia"/>
                <w:szCs w:val="20"/>
              </w:rPr>
              <w:t>ラインケア</w:t>
            </w:r>
            <w:r w:rsidRPr="003C6D98">
              <w:rPr>
                <w:rFonts w:hint="eastAsia"/>
                <w:szCs w:val="20"/>
              </w:rPr>
              <w:t>）</w:t>
            </w:r>
          </w:p>
        </w:tc>
        <w:tc>
          <w:tcPr>
            <w:tcW w:w="4252" w:type="dxa"/>
            <w:vAlign w:val="center"/>
          </w:tcPr>
          <w:p w:rsidR="00812557" w:rsidRPr="003C6D98" w:rsidRDefault="00812557" w:rsidP="002F7B1A">
            <w:pPr>
              <w:ind w:left="-22"/>
              <w:rPr>
                <w:szCs w:val="20"/>
              </w:rPr>
            </w:pPr>
            <w:r>
              <w:rPr>
                <w:rFonts w:hint="eastAsia"/>
                <w:szCs w:val="20"/>
              </w:rPr>
              <w:t>管理監督者及びメンタルヘルス担当職員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7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メンタルヘルス研修（</w:t>
            </w:r>
            <w:r>
              <w:rPr>
                <w:rFonts w:hint="eastAsia"/>
                <w:szCs w:val="20"/>
              </w:rPr>
              <w:t>セルフケア</w:t>
            </w:r>
            <w:r w:rsidRPr="003C6D98">
              <w:rPr>
                <w:rFonts w:hint="eastAsia"/>
                <w:szCs w:val="20"/>
              </w:rPr>
              <w:t>）</w:t>
            </w:r>
          </w:p>
        </w:tc>
        <w:tc>
          <w:tcPr>
            <w:tcW w:w="4252" w:type="dxa"/>
            <w:vAlign w:val="center"/>
          </w:tcPr>
          <w:p w:rsidR="00812557" w:rsidRPr="003C6D98" w:rsidRDefault="00812557" w:rsidP="002F7B1A">
            <w:pPr>
              <w:ind w:left="-22"/>
              <w:rPr>
                <w:szCs w:val="20"/>
              </w:rPr>
            </w:pPr>
            <w:r>
              <w:rPr>
                <w:rFonts w:hint="eastAsia"/>
                <w:szCs w:val="20"/>
              </w:rPr>
              <w:t>メンタルヘルスに関心のある職員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270"/>
        </w:trPr>
        <w:tc>
          <w:tcPr>
            <w:tcW w:w="406" w:type="dxa"/>
            <w:vMerge/>
          </w:tcPr>
          <w:p w:rsidR="00812557" w:rsidRPr="003C6D98" w:rsidRDefault="00812557" w:rsidP="002F7B1A">
            <w:pPr>
              <w:ind w:left="-22"/>
              <w:rPr>
                <w:szCs w:val="20"/>
              </w:rPr>
            </w:pPr>
          </w:p>
        </w:tc>
        <w:tc>
          <w:tcPr>
            <w:tcW w:w="3400" w:type="dxa"/>
          </w:tcPr>
          <w:p w:rsidR="00812557" w:rsidRPr="003C6D98" w:rsidRDefault="00812557" w:rsidP="002F7B1A">
            <w:pPr>
              <w:ind w:left="-22"/>
              <w:rPr>
                <w:szCs w:val="20"/>
              </w:rPr>
            </w:pPr>
            <w:r w:rsidRPr="003C6D98">
              <w:rPr>
                <w:rFonts w:hint="eastAsia"/>
                <w:szCs w:val="20"/>
              </w:rPr>
              <w:t>人事評価実務研修</w:t>
            </w:r>
          </w:p>
        </w:tc>
        <w:tc>
          <w:tcPr>
            <w:tcW w:w="4252" w:type="dxa"/>
            <w:vAlign w:val="center"/>
          </w:tcPr>
          <w:p w:rsidR="00812557" w:rsidRPr="003C6D98" w:rsidRDefault="00812557" w:rsidP="002F7B1A">
            <w:pPr>
              <w:ind w:left="-22"/>
              <w:rPr>
                <w:szCs w:val="20"/>
              </w:rPr>
            </w:pPr>
            <w:r>
              <w:rPr>
                <w:rFonts w:hint="eastAsia"/>
                <w:szCs w:val="20"/>
              </w:rPr>
              <w:t>評価者</w:t>
            </w:r>
            <w:r w:rsidR="005F306D">
              <w:rPr>
                <w:rFonts w:hint="eastAsia"/>
                <w:szCs w:val="20"/>
              </w:rPr>
              <w:t>（課長等）</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812557" w:rsidRPr="003C6D98" w:rsidTr="000D45CD">
        <w:trPr>
          <w:trHeight w:val="195"/>
        </w:trPr>
        <w:tc>
          <w:tcPr>
            <w:tcW w:w="406" w:type="dxa"/>
            <w:vMerge/>
          </w:tcPr>
          <w:p w:rsidR="00812557" w:rsidRPr="003C6D98" w:rsidRDefault="00812557" w:rsidP="002F7B1A">
            <w:pPr>
              <w:ind w:left="-22"/>
              <w:rPr>
                <w:szCs w:val="20"/>
              </w:rPr>
            </w:pPr>
          </w:p>
        </w:tc>
        <w:tc>
          <w:tcPr>
            <w:tcW w:w="3400" w:type="dxa"/>
          </w:tcPr>
          <w:p w:rsidR="00812557" w:rsidRPr="003C6D98" w:rsidRDefault="005F306D" w:rsidP="005F306D">
            <w:pPr>
              <w:rPr>
                <w:szCs w:val="20"/>
              </w:rPr>
            </w:pPr>
            <w:r>
              <w:rPr>
                <w:rFonts w:hint="eastAsia"/>
                <w:szCs w:val="20"/>
              </w:rPr>
              <w:t>面接試験技法</w:t>
            </w:r>
            <w:r w:rsidR="00812557" w:rsidRPr="003C6D98">
              <w:rPr>
                <w:rFonts w:hint="eastAsia"/>
                <w:szCs w:val="20"/>
              </w:rPr>
              <w:t>研修</w:t>
            </w:r>
          </w:p>
        </w:tc>
        <w:tc>
          <w:tcPr>
            <w:tcW w:w="4252" w:type="dxa"/>
            <w:vAlign w:val="center"/>
          </w:tcPr>
          <w:p w:rsidR="00812557" w:rsidRPr="003C6D98" w:rsidRDefault="005F306D" w:rsidP="002F7B1A">
            <w:pPr>
              <w:ind w:left="-22"/>
              <w:rPr>
                <w:szCs w:val="20"/>
              </w:rPr>
            </w:pPr>
            <w:r>
              <w:rPr>
                <w:rFonts w:hint="eastAsia"/>
                <w:szCs w:val="20"/>
              </w:rPr>
              <w:t>面接技法を習得したい職員</w:t>
            </w:r>
          </w:p>
        </w:tc>
        <w:tc>
          <w:tcPr>
            <w:tcW w:w="1418" w:type="dxa"/>
            <w:vAlign w:val="center"/>
          </w:tcPr>
          <w:p w:rsidR="00812557" w:rsidRPr="003C6D98" w:rsidRDefault="00812557" w:rsidP="002F7B1A">
            <w:pPr>
              <w:ind w:left="-22"/>
              <w:jc w:val="right"/>
              <w:rPr>
                <w:szCs w:val="20"/>
              </w:rPr>
            </w:pPr>
            <w:r w:rsidRPr="003C6D98">
              <w:rPr>
                <w:rFonts w:hint="eastAsia"/>
                <w:szCs w:val="20"/>
              </w:rPr>
              <w:t>人</w:t>
            </w:r>
          </w:p>
        </w:tc>
      </w:tr>
      <w:tr w:rsidR="005F306D" w:rsidRPr="003C6D98" w:rsidTr="000D45CD">
        <w:trPr>
          <w:trHeight w:val="195"/>
        </w:trPr>
        <w:tc>
          <w:tcPr>
            <w:tcW w:w="406" w:type="dxa"/>
            <w:vMerge/>
          </w:tcPr>
          <w:p w:rsidR="005F306D" w:rsidRPr="003C6D98" w:rsidRDefault="005F306D" w:rsidP="005F306D">
            <w:pPr>
              <w:ind w:left="-22"/>
              <w:rPr>
                <w:szCs w:val="20"/>
              </w:rPr>
            </w:pPr>
          </w:p>
        </w:tc>
        <w:tc>
          <w:tcPr>
            <w:tcW w:w="3400" w:type="dxa"/>
          </w:tcPr>
          <w:p w:rsidR="005F306D" w:rsidRPr="003C6D98" w:rsidRDefault="005F306D" w:rsidP="005F306D">
            <w:pPr>
              <w:ind w:left="-22"/>
              <w:rPr>
                <w:szCs w:val="20"/>
              </w:rPr>
            </w:pPr>
            <w:r w:rsidRPr="003C6D98">
              <w:rPr>
                <w:rFonts w:hint="eastAsia"/>
                <w:szCs w:val="20"/>
              </w:rPr>
              <w:t>ハードクレーム対応研修</w:t>
            </w:r>
          </w:p>
        </w:tc>
        <w:tc>
          <w:tcPr>
            <w:tcW w:w="4252" w:type="dxa"/>
            <w:vAlign w:val="center"/>
          </w:tcPr>
          <w:p w:rsidR="005F306D" w:rsidRPr="003C6D98" w:rsidRDefault="005F306D" w:rsidP="005F306D">
            <w:pPr>
              <w:ind w:left="-22"/>
              <w:rPr>
                <w:szCs w:val="20"/>
              </w:rPr>
            </w:pPr>
            <w:r>
              <w:rPr>
                <w:rFonts w:hint="eastAsia"/>
                <w:szCs w:val="20"/>
              </w:rPr>
              <w:t>実務経験１０年以上及びクレーム研修受講者</w:t>
            </w:r>
          </w:p>
        </w:tc>
        <w:tc>
          <w:tcPr>
            <w:tcW w:w="1418" w:type="dxa"/>
            <w:vAlign w:val="center"/>
          </w:tcPr>
          <w:p w:rsidR="005F306D" w:rsidRPr="003C6D98" w:rsidRDefault="005F306D" w:rsidP="005F306D">
            <w:pPr>
              <w:ind w:left="-22"/>
              <w:jc w:val="right"/>
              <w:rPr>
                <w:rFonts w:hint="eastAsia"/>
                <w:szCs w:val="20"/>
              </w:rPr>
            </w:pPr>
            <w:r>
              <w:rPr>
                <w:rFonts w:hint="eastAsia"/>
                <w:szCs w:val="20"/>
              </w:rPr>
              <w:t>人</w:t>
            </w:r>
          </w:p>
        </w:tc>
      </w:tr>
      <w:tr w:rsidR="005F306D" w:rsidRPr="003C6D98" w:rsidTr="000D45CD">
        <w:trPr>
          <w:trHeight w:val="195"/>
        </w:trPr>
        <w:tc>
          <w:tcPr>
            <w:tcW w:w="406" w:type="dxa"/>
            <w:vMerge/>
          </w:tcPr>
          <w:p w:rsidR="005F306D" w:rsidRPr="003C6D98" w:rsidRDefault="005F306D" w:rsidP="005F306D">
            <w:pPr>
              <w:ind w:left="-22"/>
              <w:rPr>
                <w:szCs w:val="20"/>
              </w:rPr>
            </w:pPr>
          </w:p>
        </w:tc>
        <w:tc>
          <w:tcPr>
            <w:tcW w:w="3400" w:type="dxa"/>
          </w:tcPr>
          <w:p w:rsidR="005F306D" w:rsidRPr="003C6D98" w:rsidRDefault="005F306D" w:rsidP="005F306D">
            <w:pPr>
              <w:ind w:left="-22"/>
              <w:rPr>
                <w:rFonts w:hint="eastAsia"/>
                <w:szCs w:val="20"/>
              </w:rPr>
            </w:pPr>
            <w:r w:rsidRPr="003C6D98">
              <w:rPr>
                <w:rFonts w:hint="eastAsia"/>
                <w:szCs w:val="20"/>
              </w:rPr>
              <w:t>説明力向上</w:t>
            </w:r>
            <w:r>
              <w:rPr>
                <w:rFonts w:hint="eastAsia"/>
                <w:szCs w:val="20"/>
              </w:rPr>
              <w:t>ﾌﾟﾚｾﾞﾝﾃｰｼｮﾝ</w:t>
            </w:r>
            <w:r w:rsidRPr="003C6D98">
              <w:rPr>
                <w:rFonts w:hint="eastAsia"/>
                <w:szCs w:val="20"/>
              </w:rPr>
              <w:t>研修</w:t>
            </w:r>
          </w:p>
        </w:tc>
        <w:tc>
          <w:tcPr>
            <w:tcW w:w="4252" w:type="dxa"/>
            <w:vAlign w:val="center"/>
          </w:tcPr>
          <w:p w:rsidR="005F306D" w:rsidRPr="003C6D98" w:rsidRDefault="005F306D" w:rsidP="005F306D">
            <w:pPr>
              <w:ind w:left="-22"/>
              <w:rPr>
                <w:szCs w:val="20"/>
              </w:rPr>
            </w:pPr>
            <w:r>
              <w:rPr>
                <w:rFonts w:hint="eastAsia"/>
                <w:szCs w:val="20"/>
              </w:rPr>
              <w:t>説明技術の向上を目指す職員</w:t>
            </w:r>
          </w:p>
        </w:tc>
        <w:tc>
          <w:tcPr>
            <w:tcW w:w="1418" w:type="dxa"/>
            <w:vAlign w:val="center"/>
          </w:tcPr>
          <w:p w:rsidR="005F306D" w:rsidRPr="003C6D98" w:rsidRDefault="005F306D" w:rsidP="005F306D">
            <w:pPr>
              <w:ind w:left="-22"/>
              <w:jc w:val="right"/>
              <w:rPr>
                <w:rFonts w:hint="eastAsia"/>
                <w:szCs w:val="20"/>
              </w:rPr>
            </w:pPr>
            <w:r>
              <w:rPr>
                <w:rFonts w:hint="eastAsia"/>
                <w:szCs w:val="20"/>
              </w:rPr>
              <w:t>人</w:t>
            </w:r>
          </w:p>
        </w:tc>
      </w:tr>
      <w:tr w:rsidR="005F306D" w:rsidRPr="003C6D98" w:rsidTr="000D45CD">
        <w:trPr>
          <w:trHeight w:val="195"/>
        </w:trPr>
        <w:tc>
          <w:tcPr>
            <w:tcW w:w="406" w:type="dxa"/>
            <w:vMerge/>
          </w:tcPr>
          <w:p w:rsidR="005F306D" w:rsidRPr="003C6D98" w:rsidRDefault="005F306D" w:rsidP="005F306D">
            <w:pPr>
              <w:ind w:left="-22"/>
              <w:rPr>
                <w:szCs w:val="20"/>
              </w:rPr>
            </w:pPr>
          </w:p>
        </w:tc>
        <w:tc>
          <w:tcPr>
            <w:tcW w:w="3400" w:type="dxa"/>
          </w:tcPr>
          <w:p w:rsidR="005F306D" w:rsidRPr="003C6D98" w:rsidRDefault="005F306D" w:rsidP="005F306D">
            <w:pPr>
              <w:rPr>
                <w:szCs w:val="20"/>
              </w:rPr>
            </w:pPr>
            <w:r>
              <w:rPr>
                <w:rFonts w:hint="eastAsia"/>
                <w:szCs w:val="20"/>
              </w:rPr>
              <w:t>コーチング</w:t>
            </w:r>
            <w:r w:rsidRPr="003C6D98">
              <w:rPr>
                <w:rFonts w:hint="eastAsia"/>
                <w:szCs w:val="20"/>
              </w:rPr>
              <w:t>研修</w:t>
            </w:r>
          </w:p>
        </w:tc>
        <w:tc>
          <w:tcPr>
            <w:tcW w:w="4252" w:type="dxa"/>
            <w:vAlign w:val="center"/>
          </w:tcPr>
          <w:p w:rsidR="005F306D" w:rsidRPr="003C6D98" w:rsidRDefault="005F306D" w:rsidP="005F306D">
            <w:pPr>
              <w:ind w:left="-22"/>
              <w:rPr>
                <w:szCs w:val="20"/>
              </w:rPr>
            </w:pPr>
            <w:r>
              <w:rPr>
                <w:rFonts w:hint="eastAsia"/>
                <w:szCs w:val="20"/>
              </w:rPr>
              <w:t>採用後１０年以上の職員</w:t>
            </w:r>
          </w:p>
        </w:tc>
        <w:tc>
          <w:tcPr>
            <w:tcW w:w="1418" w:type="dxa"/>
            <w:vAlign w:val="center"/>
          </w:tcPr>
          <w:p w:rsidR="005F306D" w:rsidRPr="003C6D98" w:rsidRDefault="005F306D" w:rsidP="005F306D">
            <w:pPr>
              <w:ind w:left="-22"/>
              <w:jc w:val="right"/>
              <w:rPr>
                <w:szCs w:val="20"/>
              </w:rPr>
            </w:pPr>
            <w:r w:rsidRPr="003C6D98">
              <w:rPr>
                <w:rFonts w:hint="eastAsia"/>
                <w:szCs w:val="20"/>
              </w:rPr>
              <w:t>人</w:t>
            </w:r>
          </w:p>
        </w:tc>
      </w:tr>
      <w:tr w:rsidR="005F306D" w:rsidRPr="003C6D98" w:rsidTr="000D45CD">
        <w:trPr>
          <w:trHeight w:val="334"/>
        </w:trPr>
        <w:tc>
          <w:tcPr>
            <w:tcW w:w="3806" w:type="dxa"/>
            <w:gridSpan w:val="2"/>
          </w:tcPr>
          <w:p w:rsidR="005F306D" w:rsidRPr="003C6D98" w:rsidRDefault="005F306D" w:rsidP="005F306D">
            <w:pPr>
              <w:ind w:left="-22"/>
              <w:rPr>
                <w:szCs w:val="20"/>
              </w:rPr>
            </w:pPr>
            <w:r w:rsidRPr="003C6D98">
              <w:rPr>
                <w:rFonts w:hint="eastAsia"/>
                <w:szCs w:val="20"/>
              </w:rPr>
              <w:t>接遇研修指導者養成研修</w:t>
            </w:r>
          </w:p>
        </w:tc>
        <w:tc>
          <w:tcPr>
            <w:tcW w:w="4252" w:type="dxa"/>
            <w:vAlign w:val="center"/>
          </w:tcPr>
          <w:p w:rsidR="005F306D" w:rsidRPr="003C6D98" w:rsidRDefault="005F306D" w:rsidP="005F306D">
            <w:pPr>
              <w:ind w:left="-22"/>
              <w:rPr>
                <w:szCs w:val="20"/>
              </w:rPr>
            </w:pPr>
            <w:r>
              <w:rPr>
                <w:rFonts w:hint="eastAsia"/>
                <w:szCs w:val="20"/>
              </w:rPr>
              <w:t>団体の推薦者で指導者として活躍できる職員</w:t>
            </w:r>
          </w:p>
        </w:tc>
        <w:tc>
          <w:tcPr>
            <w:tcW w:w="1418" w:type="dxa"/>
            <w:vAlign w:val="center"/>
          </w:tcPr>
          <w:p w:rsidR="005F306D" w:rsidRPr="003C6D98" w:rsidRDefault="005F306D" w:rsidP="005F306D">
            <w:pPr>
              <w:ind w:left="-22"/>
              <w:jc w:val="right"/>
              <w:rPr>
                <w:szCs w:val="20"/>
              </w:rPr>
            </w:pPr>
            <w:r w:rsidRPr="003C6D98">
              <w:rPr>
                <w:rFonts w:hint="eastAsia"/>
                <w:szCs w:val="20"/>
              </w:rPr>
              <w:t>人</w:t>
            </w:r>
          </w:p>
        </w:tc>
      </w:tr>
    </w:tbl>
    <w:p w:rsidR="00D54F68" w:rsidRDefault="00D54F68">
      <w:pPr>
        <w:rPr>
          <w:szCs w:val="20"/>
        </w:rPr>
      </w:pPr>
    </w:p>
    <w:p w:rsidR="00812557" w:rsidRDefault="007E64AA">
      <w:pPr>
        <w:rPr>
          <w:szCs w:val="20"/>
        </w:rPr>
      </w:pPr>
      <w:r>
        <w:rPr>
          <w:rFonts w:hint="eastAsia"/>
          <w:szCs w:val="20"/>
        </w:rPr>
        <w:t>〔回答者〕</w:t>
      </w:r>
    </w:p>
    <w:p w:rsidR="00D54F68" w:rsidRDefault="00812557" w:rsidP="00812557">
      <w:pPr>
        <w:ind w:firstLineChars="300" w:firstLine="561"/>
        <w:rPr>
          <w:szCs w:val="20"/>
        </w:rPr>
      </w:pPr>
      <w:r>
        <w:rPr>
          <w:rFonts w:hint="eastAsia"/>
          <w:szCs w:val="20"/>
        </w:rPr>
        <w:t>（　　　　　　　）部（　　　　　　　）課　　担当者名（　　　　　　　　　　　　　　）</w:t>
      </w:r>
    </w:p>
    <w:p w:rsidR="00D54F68" w:rsidRDefault="00D54F68">
      <w:pPr>
        <w:rPr>
          <w:szCs w:val="20"/>
        </w:rPr>
      </w:pPr>
    </w:p>
    <w:p w:rsidR="00D54F68" w:rsidRPr="003C6D98" w:rsidRDefault="007E64AA" w:rsidP="007E64AA">
      <w:pPr>
        <w:ind w:left="187" w:hangingChars="100" w:hanging="187"/>
        <w:rPr>
          <w:szCs w:val="20"/>
        </w:rPr>
      </w:pPr>
      <w:r>
        <w:rPr>
          <w:rFonts w:hint="eastAsia"/>
          <w:szCs w:val="20"/>
        </w:rPr>
        <w:t>※この調査は、</w:t>
      </w:r>
      <w:r w:rsidR="00CF2119">
        <w:rPr>
          <w:rFonts w:hint="eastAsia"/>
          <w:szCs w:val="20"/>
        </w:rPr>
        <w:t>平成２８</w:t>
      </w:r>
      <w:r w:rsidR="00C40593">
        <w:rPr>
          <w:rFonts w:hint="eastAsia"/>
          <w:szCs w:val="20"/>
        </w:rPr>
        <w:t>年</w:t>
      </w:r>
      <w:r>
        <w:rPr>
          <w:rFonts w:hint="eastAsia"/>
          <w:szCs w:val="20"/>
        </w:rPr>
        <w:t>度に熊本県市町村職員研修協議会で</w:t>
      </w:r>
      <w:r w:rsidR="00555C8F">
        <w:rPr>
          <w:rFonts w:hint="eastAsia"/>
          <w:szCs w:val="20"/>
        </w:rPr>
        <w:t>実施</w:t>
      </w:r>
      <w:r>
        <w:rPr>
          <w:rFonts w:hint="eastAsia"/>
          <w:szCs w:val="20"/>
        </w:rPr>
        <w:t>された研修科目を元に回覧をしておりますので、次年度の研修については、科目変更の可能性があることを申し添えます。</w:t>
      </w:r>
    </w:p>
    <w:sectPr w:rsidR="00D54F68" w:rsidRPr="003C6D98" w:rsidSect="000D45CD">
      <w:pgSz w:w="11906" w:h="16838" w:code="9"/>
      <w:pgMar w:top="1134" w:right="851" w:bottom="567" w:left="1418" w:header="851" w:footer="992" w:gutter="0"/>
      <w:cols w:space="425"/>
      <w:docGrid w:type="linesAndChars" w:linePitch="330" w:charSpace="-26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85DFF"/>
    <w:multiLevelType w:val="hybridMultilevel"/>
    <w:tmpl w:val="0F6E5F90"/>
    <w:lvl w:ilvl="0" w:tplc="F0D832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E57411"/>
    <w:multiLevelType w:val="hybridMultilevel"/>
    <w:tmpl w:val="F440ED78"/>
    <w:lvl w:ilvl="0" w:tplc="405800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977FBC"/>
    <w:multiLevelType w:val="hybridMultilevel"/>
    <w:tmpl w:val="5E5A1EB6"/>
    <w:lvl w:ilvl="0" w:tplc="48B254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2769DB"/>
    <w:multiLevelType w:val="hybridMultilevel"/>
    <w:tmpl w:val="DD964164"/>
    <w:lvl w:ilvl="0" w:tplc="27684008">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A00244"/>
    <w:multiLevelType w:val="hybridMultilevel"/>
    <w:tmpl w:val="946C7E14"/>
    <w:lvl w:ilvl="0" w:tplc="A7DAD94A">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2479FF"/>
    <w:multiLevelType w:val="hybridMultilevel"/>
    <w:tmpl w:val="7434707A"/>
    <w:lvl w:ilvl="0" w:tplc="36A272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0A7F07"/>
    <w:multiLevelType w:val="hybridMultilevel"/>
    <w:tmpl w:val="F1887F8C"/>
    <w:lvl w:ilvl="0" w:tplc="82DEED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185255"/>
    <w:multiLevelType w:val="hybridMultilevel"/>
    <w:tmpl w:val="B8EA736E"/>
    <w:lvl w:ilvl="0" w:tplc="7B4EE8BA">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7"/>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83"/>
    <w:rsid w:val="000103D8"/>
    <w:rsid w:val="00094800"/>
    <w:rsid w:val="000D45CD"/>
    <w:rsid w:val="00107062"/>
    <w:rsid w:val="00160E9D"/>
    <w:rsid w:val="00172A68"/>
    <w:rsid w:val="00186A5B"/>
    <w:rsid w:val="001A0F68"/>
    <w:rsid w:val="001B1F95"/>
    <w:rsid w:val="002027AF"/>
    <w:rsid w:val="00202D6C"/>
    <w:rsid w:val="00204CAF"/>
    <w:rsid w:val="002830F4"/>
    <w:rsid w:val="0028325A"/>
    <w:rsid w:val="002F7B1A"/>
    <w:rsid w:val="00322C34"/>
    <w:rsid w:val="00340A8C"/>
    <w:rsid w:val="00347322"/>
    <w:rsid w:val="003C6D98"/>
    <w:rsid w:val="00415469"/>
    <w:rsid w:val="004957FB"/>
    <w:rsid w:val="004B5600"/>
    <w:rsid w:val="00505F68"/>
    <w:rsid w:val="00555779"/>
    <w:rsid w:val="00555C8F"/>
    <w:rsid w:val="005D506C"/>
    <w:rsid w:val="005F306D"/>
    <w:rsid w:val="006237E5"/>
    <w:rsid w:val="006826A3"/>
    <w:rsid w:val="006B6ECE"/>
    <w:rsid w:val="006D46B1"/>
    <w:rsid w:val="006F29BE"/>
    <w:rsid w:val="00725B26"/>
    <w:rsid w:val="007660F3"/>
    <w:rsid w:val="00776B38"/>
    <w:rsid w:val="007B539A"/>
    <w:rsid w:val="007D5121"/>
    <w:rsid w:val="007E64AA"/>
    <w:rsid w:val="007F47E6"/>
    <w:rsid w:val="00812557"/>
    <w:rsid w:val="00841F58"/>
    <w:rsid w:val="008577F0"/>
    <w:rsid w:val="00884103"/>
    <w:rsid w:val="008906A2"/>
    <w:rsid w:val="008919C9"/>
    <w:rsid w:val="008A5DCD"/>
    <w:rsid w:val="00900408"/>
    <w:rsid w:val="00907432"/>
    <w:rsid w:val="00921FED"/>
    <w:rsid w:val="009653BC"/>
    <w:rsid w:val="009E145B"/>
    <w:rsid w:val="00A06F33"/>
    <w:rsid w:val="00A51389"/>
    <w:rsid w:val="00A619E8"/>
    <w:rsid w:val="00AA6A19"/>
    <w:rsid w:val="00BC3B38"/>
    <w:rsid w:val="00C110F2"/>
    <w:rsid w:val="00C134D4"/>
    <w:rsid w:val="00C2643C"/>
    <w:rsid w:val="00C33D83"/>
    <w:rsid w:val="00C40593"/>
    <w:rsid w:val="00C55D7B"/>
    <w:rsid w:val="00C64D66"/>
    <w:rsid w:val="00CF2119"/>
    <w:rsid w:val="00D54F68"/>
    <w:rsid w:val="00E47E0D"/>
    <w:rsid w:val="00E51118"/>
    <w:rsid w:val="00F169F5"/>
    <w:rsid w:val="00F564DB"/>
    <w:rsid w:val="00FB1CB1"/>
    <w:rsid w:val="00FB2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F50014-7705-48A7-A306-FA834DB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40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4800"/>
  </w:style>
  <w:style w:type="character" w:customStyle="1" w:styleId="a4">
    <w:name w:val="日付 (文字)"/>
    <w:basedOn w:val="a0"/>
    <w:link w:val="a3"/>
    <w:uiPriority w:val="99"/>
    <w:semiHidden/>
    <w:rsid w:val="00094800"/>
    <w:rPr>
      <w:sz w:val="24"/>
    </w:rPr>
  </w:style>
  <w:style w:type="paragraph" w:styleId="a5">
    <w:name w:val="Balloon Text"/>
    <w:basedOn w:val="a"/>
    <w:link w:val="a6"/>
    <w:uiPriority w:val="99"/>
    <w:semiHidden/>
    <w:unhideWhenUsed/>
    <w:rsid w:val="00BC3B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3B38"/>
    <w:rPr>
      <w:rFonts w:asciiTheme="majorHAnsi" w:eastAsiaTheme="majorEastAsia" w:hAnsiTheme="majorHAnsi" w:cstheme="majorBidi"/>
      <w:sz w:val="18"/>
      <w:szCs w:val="18"/>
    </w:rPr>
  </w:style>
  <w:style w:type="paragraph" w:styleId="a7">
    <w:name w:val="List Paragraph"/>
    <w:basedOn w:val="a"/>
    <w:uiPriority w:val="34"/>
    <w:qFormat/>
    <w:rsid w:val="00415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D804-A320-4CE0-9C69-A3A8922F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熊本県市町村職員研修協議会</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熊本県市町村職員研修協議会</dc:creator>
  <cp:keywords/>
  <dc:description/>
  <cp:lastModifiedBy>熊本県市町村職員研修協議会</cp:lastModifiedBy>
  <cp:revision>3</cp:revision>
  <cp:lastPrinted>2016-10-14T01:28:00Z</cp:lastPrinted>
  <dcterms:created xsi:type="dcterms:W3CDTF">2016-10-13T07:15:00Z</dcterms:created>
  <dcterms:modified xsi:type="dcterms:W3CDTF">2016-10-14T01:35:00Z</dcterms:modified>
</cp:coreProperties>
</file>